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730f2c59f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a789acaea76f49e2"/>
      <w:footerReference xmlns:r="http://schemas.openxmlformats.org/officeDocument/2006/relationships" w:type="default" r:id="R57ddadef72f6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9acaea76f49e2" /><Relationship Type="http://schemas.openxmlformats.org/officeDocument/2006/relationships/footer" Target="/word/footer1.xml" Id="R57ddadef72f64ed2" /></Relationships>
</file>