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4dd211f84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892d206ee5d489d"/>
      <w:footerReference xmlns:r="http://schemas.openxmlformats.org/officeDocument/2006/relationships" w:type="default" r:id="Rf49f751cb27b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2d206ee5d489d" /><Relationship Type="http://schemas.openxmlformats.org/officeDocument/2006/relationships/footer" Target="/word/footer1.xml" Id="Rf49f751cb27b41be" /></Relationships>
</file>