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b12b3836342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PLUS-PLUS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49d2e9a048df47e6"/>
      <w:footerReference xmlns:r="http://schemas.openxmlformats.org/officeDocument/2006/relationships" w:type="default" r:id="R03b0a2f4996d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2e9a048df47e6" /><Relationship Type="http://schemas.openxmlformats.org/officeDocument/2006/relationships/footer" Target="/word/footer1.xml" Id="R03b0a2f4996d4193" /></Relationships>
</file>