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7a0f47e60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7da444d554ef4"/>
      <w:footerReference xmlns:r="http://schemas.openxmlformats.org/officeDocument/2006/relationships" w:type="default" r:id="Radc395a3183e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7da444d554ef4" /><Relationship Type="http://schemas.openxmlformats.org/officeDocument/2006/relationships/footer" Target="/word/footer1.xml" Id="Radc395a3183e46e7" /></Relationships>
</file>