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937bc06564e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BLINGSMO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BLINGSMO AS</w:t>
      </w:r>
    </w:p>
    <w:sectPr>
      <w:headerReference xmlns:r="http://schemas.openxmlformats.org/officeDocument/2006/relationships" w:type="default" r:id="Rdb99c1cda41b48bb"/>
      <w:footerReference xmlns:r="http://schemas.openxmlformats.org/officeDocument/2006/relationships" w:type="default" r:id="R7adb79e4499443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BLINGSMO AS   ·   Org.nr 923 839 372   ·   Enden 1   ·   3550 GOL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BLINGSMO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99c1cda41b48bb" /><Relationship Type="http://schemas.openxmlformats.org/officeDocument/2006/relationships/footer" Target="/word/footer1.xml" Id="R7adb79e4499443ce" /></Relationships>
</file>