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fad7b9d6d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HOLDING AS</w:t>
      </w:r>
    </w:p>
    <w:sectPr>
      <w:headerReference xmlns:r="http://schemas.openxmlformats.org/officeDocument/2006/relationships" w:type="default" r:id="R3e2ce9ea490341e4"/>
      <w:footerReference xmlns:r="http://schemas.openxmlformats.org/officeDocument/2006/relationships" w:type="default" r:id="R796e3e883903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HOLDING AS   ·   Org.nr 923 826 246   ·   Solbråveien 10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ce9ea490341e4" /><Relationship Type="http://schemas.openxmlformats.org/officeDocument/2006/relationships/footer" Target="/word/footer1.xml" Id="R796e3e8839034e06" /></Relationships>
</file>