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14d063ed7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63726d9c54c1b"/>
      <w:footerReference xmlns:r="http://schemas.openxmlformats.org/officeDocument/2006/relationships" w:type="default" r:id="Rc95b8d018fb3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63726d9c54c1b" /><Relationship Type="http://schemas.openxmlformats.org/officeDocument/2006/relationships/footer" Target="/word/footer1.xml" Id="Rc95b8d018fb34efc" /></Relationships>
</file>