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fba2a6ff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3e0a14f450e1405e"/>
      <w:footerReference xmlns:r="http://schemas.openxmlformats.org/officeDocument/2006/relationships" w:type="default" r:id="Rc855ea5134a9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a14f450e1405e" /><Relationship Type="http://schemas.openxmlformats.org/officeDocument/2006/relationships/footer" Target="/word/footer1.xml" Id="Rc855ea5134a94e08" /></Relationships>
</file>