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14ef11426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e76c5b8289424e5b"/>
      <w:footerReference xmlns:r="http://schemas.openxmlformats.org/officeDocument/2006/relationships" w:type="default" r:id="R652f4643de93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5b8289424e5b" /><Relationship Type="http://schemas.openxmlformats.org/officeDocument/2006/relationships/footer" Target="/word/footer1.xml" Id="R652f4643de934cc2" /></Relationships>
</file>