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5371d6513843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PROGRESSUM HOLDING AS</w:t>
      </w:r>
    </w:p>
    <w:sectPr>
      <w:headerReference xmlns:r="http://schemas.openxmlformats.org/officeDocument/2006/relationships" w:type="default" r:id="R98524958dc5144dd"/>
      <w:footerReference xmlns:r="http://schemas.openxmlformats.org/officeDocument/2006/relationships" w:type="default" r:id="R71ededc8dd4a4f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PROGRESSUM HOLDING AS   ·   Org.nr 923 494 448   ·   Schweigaards gate 10   ·   0185 OSLO   ·   Tlf. 40 04 00 22   ·   kontakt@progressum.no   ·   www.progressum.no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PROGRESSUM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524958dc5144dd" /><Relationship Type="http://schemas.openxmlformats.org/officeDocument/2006/relationships/footer" Target="/word/footer1.xml" Id="R71ededc8dd4a4f8b" /></Relationships>
</file>