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883fdc9b442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86dba23253694958"/>
      <w:footerReference xmlns:r="http://schemas.openxmlformats.org/officeDocument/2006/relationships" w:type="default" r:id="Rac30f1b5ccdd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dba23253694958" /><Relationship Type="http://schemas.openxmlformats.org/officeDocument/2006/relationships/footer" Target="/word/footer1.xml" Id="Rac30f1b5ccdd411d" /></Relationships>
</file>