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b733d8320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4e1145a4a4f3c"/>
      <w:footerReference xmlns:r="http://schemas.openxmlformats.org/officeDocument/2006/relationships" w:type="default" r:id="Rd98220df627e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4e1145a4a4f3c" /><Relationship Type="http://schemas.openxmlformats.org/officeDocument/2006/relationships/footer" Target="/word/footer1.xml" Id="Rd98220df627e44a4" /></Relationships>
</file>