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cd7c650c1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282a43854647e5"/>
      <w:footerReference xmlns:r="http://schemas.openxmlformats.org/officeDocument/2006/relationships" w:type="default" r:id="R2c84a5991324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82a43854647e5" /><Relationship Type="http://schemas.openxmlformats.org/officeDocument/2006/relationships/footer" Target="/word/footer1.xml" Id="R2c84a59913244dc1" /></Relationships>
</file>