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28539446b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NUTRIAQ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NUTRIAQ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cde751c944333"/>
      <w:footerReference xmlns:r="http://schemas.openxmlformats.org/officeDocument/2006/relationships" w:type="default" r:id="Rbdaec960e132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cde751c944333" /><Relationship Type="http://schemas.openxmlformats.org/officeDocument/2006/relationships/footer" Target="/word/footer1.xml" Id="Rbdaec960e1324eb2" /></Relationships>
</file>