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275f95f77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ca76187c1d74594"/>
      <w:footerReference xmlns:r="http://schemas.openxmlformats.org/officeDocument/2006/relationships" w:type="default" r:id="Rf4d1284133d8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76187c1d74594" /><Relationship Type="http://schemas.openxmlformats.org/officeDocument/2006/relationships/footer" Target="/word/footer1.xml" Id="Rf4d1284133d84478" /></Relationships>
</file>