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d2545fce4c42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Klavestadhaugen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ALFANOR 19195 AS.</w:t>
      </w:r>
    </w:p>
    <w:sectPr>
      <w:headerReference xmlns:r="http://schemas.openxmlformats.org/officeDocument/2006/relationships" w:type="default" r:id="Ref0e99ce059348c7"/>
      <w:footerReference xmlns:r="http://schemas.openxmlformats.org/officeDocument/2006/relationships" w:type="default" r:id="Rc2e0f7fbc6c640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ALFANOR 19195 AS   ·   Org.nr 923 347 607   ·   Sandstadveien 25   ·   1743 KLAVESTADHAUGEN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ALFANOR 19195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0e99ce059348c7" /><Relationship Type="http://schemas.openxmlformats.org/officeDocument/2006/relationships/footer" Target="/word/footer1.xml" Id="Rc2e0f7fbc6c6402b" /></Relationships>
</file>