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b3ce6bcae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37e0390534849"/>
      <w:footerReference xmlns:r="http://schemas.openxmlformats.org/officeDocument/2006/relationships" w:type="default" r:id="Raf70a0c908f3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37e0390534849" /><Relationship Type="http://schemas.openxmlformats.org/officeDocument/2006/relationships/footer" Target="/word/footer1.xml" Id="Raf70a0c908f34583" /></Relationships>
</file>