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2cd4e5ba8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6f5ed4ed6bf4444a"/>
      <w:footerReference xmlns:r="http://schemas.openxmlformats.org/officeDocument/2006/relationships" w:type="default" r:id="Re33da1dfdfca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ed4ed6bf4444a" /><Relationship Type="http://schemas.openxmlformats.org/officeDocument/2006/relationships/footer" Target="/word/footer1.xml" Id="Re33da1dfdfca4062" /></Relationships>
</file>