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28cd03263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6fe738fddf434168"/>
      <w:footerReference xmlns:r="http://schemas.openxmlformats.org/officeDocument/2006/relationships" w:type="default" r:id="R6a728d13db2f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738fddf434168" /><Relationship Type="http://schemas.openxmlformats.org/officeDocument/2006/relationships/footer" Target="/word/footer1.xml" Id="R6a728d13db2f4a33" /></Relationships>
</file>