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2fae95d0c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ba8abda0a7ab4bbf"/>
      <w:footerReference xmlns:r="http://schemas.openxmlformats.org/officeDocument/2006/relationships" w:type="default" r:id="R1d10bb64005e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abda0a7ab4bbf" /><Relationship Type="http://schemas.openxmlformats.org/officeDocument/2006/relationships/footer" Target="/word/footer1.xml" Id="R1d10bb64005e4959" /></Relationships>
</file>