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2903e9572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9f212003b6fc4435"/>
      <w:footerReference xmlns:r="http://schemas.openxmlformats.org/officeDocument/2006/relationships" w:type="default" r:id="R366563911a68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12003b6fc4435" /><Relationship Type="http://schemas.openxmlformats.org/officeDocument/2006/relationships/footer" Target="/word/footer1.xml" Id="R366563911a6845bd" /></Relationships>
</file>