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cacc9044e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afb6040b74c56"/>
      <w:footerReference xmlns:r="http://schemas.openxmlformats.org/officeDocument/2006/relationships" w:type="default" r:id="Rdec655dd17b6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afb6040b74c56" /><Relationship Type="http://schemas.openxmlformats.org/officeDocument/2006/relationships/footer" Target="/word/footer1.xml" Id="Rdec655dd17b64836" /></Relationships>
</file>