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cb0a6c136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8227f5e0144f5e"/>
      <w:footerReference xmlns:r="http://schemas.openxmlformats.org/officeDocument/2006/relationships" w:type="default" r:id="Rbf33ff11c984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RÅDGIVNING AS   ·   Org.nr 923 173 099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227f5e0144f5e" /><Relationship Type="http://schemas.openxmlformats.org/officeDocument/2006/relationships/footer" Target="/word/footer1.xml" Id="Rbf33ff11c9844739" /></Relationships>
</file>