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9fc53b04f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&amp; FOLLO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&amp; FOLLO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2065bf48040b6"/>
      <w:footerReference xmlns:r="http://schemas.openxmlformats.org/officeDocument/2006/relationships" w:type="default" r:id="R0234c2f63975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2065bf48040b6" /><Relationship Type="http://schemas.openxmlformats.org/officeDocument/2006/relationships/footer" Target="/word/footer1.xml" Id="R0234c2f639754f4c" /></Relationships>
</file>