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3a0111859640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KONSERN AS</w:t>
      </w:r>
    </w:p>
    <w:sectPr>
      <w:headerReference xmlns:r="http://schemas.openxmlformats.org/officeDocument/2006/relationships" w:type="default" r:id="R5cdcc6722abc46f9"/>
      <w:footerReference xmlns:r="http://schemas.openxmlformats.org/officeDocument/2006/relationships" w:type="default" r:id="R0f8a46ff83e0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KONSERN AS   ·   Org.nr 923 090 029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KONSERN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cc6722abc46f9" /><Relationship Type="http://schemas.openxmlformats.org/officeDocument/2006/relationships/footer" Target="/word/footer1.xml" Id="R0f8a46ff83e046a7" /></Relationships>
</file>