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e4bcf2571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95fe92bcfd1a48e5"/>
      <w:footerReference xmlns:r="http://schemas.openxmlformats.org/officeDocument/2006/relationships" w:type="default" r:id="R136926d235a3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e92bcfd1a48e5" /><Relationship Type="http://schemas.openxmlformats.org/officeDocument/2006/relationships/footer" Target="/word/footer1.xml" Id="R136926d235a34ea6" /></Relationships>
</file>