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c27f958e6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CEDRA REGNSKAPSSERVICE AS, org.nr 923 070 559,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6577670fc1c34b51"/>
      <w:footerReference xmlns:r="http://schemas.openxmlformats.org/officeDocument/2006/relationships" w:type="default" r:id="Raa11519411c2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7670fc1c34b51" /><Relationship Type="http://schemas.openxmlformats.org/officeDocument/2006/relationships/footer" Target="/word/footer1.xml" Id="Raa11519411c24335" /></Relationships>
</file>