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e5351c089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02c97795b62a42f2"/>
      <w:footerReference xmlns:r="http://schemas.openxmlformats.org/officeDocument/2006/relationships" w:type="default" r:id="R012c9f1abdbd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97795b62a42f2" /><Relationship Type="http://schemas.openxmlformats.org/officeDocument/2006/relationships/footer" Target="/word/footer1.xml" Id="R012c9f1abdbd44c1" /></Relationships>
</file>