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9de8acd8c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FLAATT INVEST AS, org.nr 922 987 270,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1c785ddda51149b1"/>
      <w:footerReference xmlns:r="http://schemas.openxmlformats.org/officeDocument/2006/relationships" w:type="default" r:id="R32bfb9f5d7d3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85ddda51149b1" /><Relationship Type="http://schemas.openxmlformats.org/officeDocument/2006/relationships/footer" Target="/word/footer1.xml" Id="R32bfb9f5d7d3477c" /></Relationships>
</file>