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84454afc24b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ZALDO ØKONOMI JANSEN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ZALDO ØKONOMI JANSEN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bea6a50384407e"/>
      <w:footerReference xmlns:r="http://schemas.openxmlformats.org/officeDocument/2006/relationships" w:type="default" r:id="Rcabb1d9303a0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ea6a50384407e" /><Relationship Type="http://schemas.openxmlformats.org/officeDocument/2006/relationships/footer" Target="/word/footer1.xml" Id="Rcabb1d9303a04df1" /></Relationships>
</file>