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b5a489948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92577bc7e98d431f"/>
      <w:footerReference xmlns:r="http://schemas.openxmlformats.org/officeDocument/2006/relationships" w:type="default" r:id="Rd5be0c8676a0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77bc7e98d431f" /><Relationship Type="http://schemas.openxmlformats.org/officeDocument/2006/relationships/footer" Target="/word/footer1.xml" Id="Rd5be0c8676a0409b" /></Relationships>
</file>