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e9e04b049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fec257882452d"/>
      <w:footerReference xmlns:r="http://schemas.openxmlformats.org/officeDocument/2006/relationships" w:type="default" r:id="R75480c684976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fec257882452d" /><Relationship Type="http://schemas.openxmlformats.org/officeDocument/2006/relationships/footer" Target="/word/footer1.xml" Id="R75480c68497647b6" /></Relationships>
</file>