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69b78c566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HAVKATT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Honningsvåg,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HAVKATT INVEST AS</w:t>
      </w:r>
    </w:p>
    <w:sectPr>
      <w:headerReference xmlns:r="http://schemas.openxmlformats.org/officeDocument/2006/relationships" w:type="default" r:id="Ra73f16a82e814487"/>
      <w:footerReference xmlns:r="http://schemas.openxmlformats.org/officeDocument/2006/relationships" w:type="default" r:id="R8c5f21fe5302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f16a82e814487" /><Relationship Type="http://schemas.openxmlformats.org/officeDocument/2006/relationships/footer" Target="/word/footer1.xml" Id="R8c5f21fe530244f3" /></Relationships>
</file>