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7d6f0aa7c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54b5b4485ceb4a7c"/>
      <w:footerReference xmlns:r="http://schemas.openxmlformats.org/officeDocument/2006/relationships" w:type="default" r:id="Ra888de1bec64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5b4485ceb4a7c" /><Relationship Type="http://schemas.openxmlformats.org/officeDocument/2006/relationships/footer" Target="/word/footer1.xml" Id="Ra888de1bec644d77" /></Relationships>
</file>