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d55237e604b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LYNGDAL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Lyngdal,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KOMMUNE</w:t>
      </w:r>
    </w:p>
    <w:sectPr>
      <w:headerReference xmlns:r="http://schemas.openxmlformats.org/officeDocument/2006/relationships" w:type="default" r:id="R372ab1daca1c4565"/>
      <w:footerReference xmlns:r="http://schemas.openxmlformats.org/officeDocument/2006/relationships" w:type="default" r:id="Rcabf5525c6fb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ab1daca1c4565" /><Relationship Type="http://schemas.openxmlformats.org/officeDocument/2006/relationships/footer" Target="/word/footer1.xml" Id="Rcabf5525c6fb4fd3" /></Relationships>
</file>