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ed61b05e6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88c572d6445bc"/>
      <w:footerReference xmlns:r="http://schemas.openxmlformats.org/officeDocument/2006/relationships" w:type="default" r:id="Rdbde6b22942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88c572d6445bc" /><Relationship Type="http://schemas.openxmlformats.org/officeDocument/2006/relationships/footer" Target="/word/footer1.xml" Id="Rdbde6b2294254b6a" /></Relationships>
</file>