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46e791f80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3000eb89c62945f8"/>
      <w:footerReference xmlns:r="http://schemas.openxmlformats.org/officeDocument/2006/relationships" w:type="default" r:id="R04c66ada5a5a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0eb89c62945f8" /><Relationship Type="http://schemas.openxmlformats.org/officeDocument/2006/relationships/footer" Target="/word/footer1.xml" Id="R04c66ada5a5a4170" /></Relationships>
</file>