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b9477f7c9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024700160e9744b8"/>
      <w:footerReference xmlns:r="http://schemas.openxmlformats.org/officeDocument/2006/relationships" w:type="default" r:id="R16c063619059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700160e9744b8" /><Relationship Type="http://schemas.openxmlformats.org/officeDocument/2006/relationships/footer" Target="/word/footer1.xml" Id="R16c0636190594277" /></Relationships>
</file>