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2c3ebdba1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3c5051f815d84d79"/>
      <w:footerReference xmlns:r="http://schemas.openxmlformats.org/officeDocument/2006/relationships" w:type="default" r:id="Ra25fdca5b34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051f815d84d79" /><Relationship Type="http://schemas.openxmlformats.org/officeDocument/2006/relationships/footer" Target="/word/footer1.xml" Id="Ra25fdca5b34c4b40" /></Relationships>
</file>