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bda05ceacf43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NORGESTAK NORGE AS</w:t>
      </w:r>
    </w:p>
    <w:sectPr>
      <w:headerReference xmlns:r="http://schemas.openxmlformats.org/officeDocument/2006/relationships" w:type="default" r:id="Rac894f4ca1064a83"/>
      <w:footerReference xmlns:r="http://schemas.openxmlformats.org/officeDocument/2006/relationships" w:type="default" r:id="R76db83c0106e4d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NORGESTAK NORGE AS   ·   Org.nr 922 149 038   ·   Kometvegen 2   ·   7652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NORGESTAK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894f4ca1064a83" /><Relationship Type="http://schemas.openxmlformats.org/officeDocument/2006/relationships/footer" Target="/word/footer1.xml" Id="R76db83c0106e4da4" /></Relationships>
</file>