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4d76a61fc84c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Verdal,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NORGESTAK NORGE AS</w:t>
      </w:r>
    </w:p>
    <w:sectPr>
      <w:headerReference xmlns:r="http://schemas.openxmlformats.org/officeDocument/2006/relationships" w:type="default" r:id="R14c69ab436bd408d"/>
      <w:footerReference xmlns:r="http://schemas.openxmlformats.org/officeDocument/2006/relationships" w:type="default" r:id="R39b94e52906542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NORGESTAK NORGE AS   ·   Org.nr 922 149 038   ·   Kometvegen 2   ·   7652 VERDAL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NORGESTAK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c69ab436bd408d" /><Relationship Type="http://schemas.openxmlformats.org/officeDocument/2006/relationships/footer" Target="/word/footer1.xml" Id="R39b94e529065421e" /></Relationships>
</file>