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574b3756b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LMJJ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LMJJ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2fa1bf17f44806"/>
      <w:footerReference xmlns:r="http://schemas.openxmlformats.org/officeDocument/2006/relationships" w:type="default" r:id="Reab470416fcd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fa1bf17f44806" /><Relationship Type="http://schemas.openxmlformats.org/officeDocument/2006/relationships/footer" Target="/word/footer1.xml" Id="Reab470416fcd4816" /></Relationships>
</file>