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8b37111c9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92cbbce554cc438f"/>
      <w:footerReference xmlns:r="http://schemas.openxmlformats.org/officeDocument/2006/relationships" w:type="default" r:id="R5423274dc91c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bbce554cc438f" /><Relationship Type="http://schemas.openxmlformats.org/officeDocument/2006/relationships/footer" Target="/word/footer1.xml" Id="R5423274dc91c4731" /></Relationships>
</file>