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78d49a511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1cd059350f84436c"/>
      <w:footerReference xmlns:r="http://schemas.openxmlformats.org/officeDocument/2006/relationships" w:type="default" r:id="Rd0888b955a1e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059350f84436c" /><Relationship Type="http://schemas.openxmlformats.org/officeDocument/2006/relationships/footer" Target="/word/footer1.xml" Id="Rd0888b955a1e487f" /></Relationships>
</file>