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0845c94a8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b01c9fa02d6242e2"/>
      <w:footerReference xmlns:r="http://schemas.openxmlformats.org/officeDocument/2006/relationships" w:type="default" r:id="R354ddf8866a0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c9fa02d6242e2" /><Relationship Type="http://schemas.openxmlformats.org/officeDocument/2006/relationships/footer" Target="/word/footer1.xml" Id="R354ddf8866a046e7" /></Relationships>
</file>