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7643259f9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DYNAMIK SMART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fbe9ded21bdd4394"/>
      <w:footerReference xmlns:r="http://schemas.openxmlformats.org/officeDocument/2006/relationships" w:type="default" r:id="Rf39bb32b3d5c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9ded21bdd4394" /><Relationship Type="http://schemas.openxmlformats.org/officeDocument/2006/relationships/footer" Target="/word/footer1.xml" Id="Rf39bb32b3d5c4892" /></Relationships>
</file>