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3cadf565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272723cfdbe94620"/>
      <w:footerReference xmlns:r="http://schemas.openxmlformats.org/officeDocument/2006/relationships" w:type="default" r:id="Rd4c6e258b1eb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723cfdbe94620" /><Relationship Type="http://schemas.openxmlformats.org/officeDocument/2006/relationships/footer" Target="/word/footer1.xml" Id="Rd4c6e258b1eb490f" /></Relationships>
</file>