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6bbadef19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RIVENDELL AS</w:t>
      </w:r>
    </w:p>
    <w:sectPr>
      <w:headerReference xmlns:r="http://schemas.openxmlformats.org/officeDocument/2006/relationships" w:type="default" r:id="Rfe04caea4ecc479c"/>
      <w:footerReference xmlns:r="http://schemas.openxmlformats.org/officeDocument/2006/relationships" w:type="default" r:id="Rc16d5a591507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4caea4ecc479c" /><Relationship Type="http://schemas.openxmlformats.org/officeDocument/2006/relationships/footer" Target="/word/footer1.xml" Id="Rc16d5a5915074758" /></Relationships>
</file>