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b01c818fa140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REGNVÆRSDAG AS</w:t>
      </w:r>
    </w:p>
    <w:sectPr>
      <w:headerReference xmlns:r="http://schemas.openxmlformats.org/officeDocument/2006/relationships" w:type="default" r:id="Refedf62fe6f14cb2"/>
      <w:footerReference xmlns:r="http://schemas.openxmlformats.org/officeDocument/2006/relationships" w:type="default" r:id="Rc9c12f82e3b648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REGNVÆRSDAG AS   ·   Org.nr 921 672 098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REGNVÆRSDAG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edf62fe6f14cb2" /><Relationship Type="http://schemas.openxmlformats.org/officeDocument/2006/relationships/footer" Target="/word/footer1.xml" Id="Rc9c12f82e3b648e2" /></Relationships>
</file>