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2d4b13fb9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WILLIKSEN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WILLIKSEN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ee86fbc7842d0"/>
      <w:footerReference xmlns:r="http://schemas.openxmlformats.org/officeDocument/2006/relationships" w:type="default" r:id="Rd2b1f460f7d2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ee86fbc7842d0" /><Relationship Type="http://schemas.openxmlformats.org/officeDocument/2006/relationships/footer" Target="/word/footer1.xml" Id="Rd2b1f460f7d24809" /></Relationships>
</file>